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69" w:rsidRDefault="009B0369" w:rsidP="009B0369">
      <w:pPr>
        <w:jc w:val="right"/>
        <w:rPr>
          <w:rFonts w:ascii="ＭＳ 明朝" w:hAnsi="ＭＳ 明朝"/>
          <w:sz w:val="20"/>
          <w:szCs w:val="20"/>
          <w:u w:val="double"/>
        </w:rPr>
      </w:pPr>
      <w:r w:rsidRPr="009B0369">
        <w:rPr>
          <w:rFonts w:ascii="ＭＳ 明朝" w:hAnsi="ＭＳ 明朝" w:hint="eastAsia"/>
          <w:sz w:val="20"/>
          <w:szCs w:val="20"/>
          <w:u w:val="double"/>
        </w:rPr>
        <w:t>各団体にて必要枚数を印刷のうえご使用</w:t>
      </w:r>
      <w:r>
        <w:rPr>
          <w:rFonts w:ascii="ＭＳ 明朝" w:hAnsi="ＭＳ 明朝" w:hint="eastAsia"/>
          <w:sz w:val="20"/>
          <w:szCs w:val="20"/>
          <w:u w:val="double"/>
        </w:rPr>
        <w:t>ください</w:t>
      </w:r>
    </w:p>
    <w:p w:rsidR="009B0369" w:rsidRPr="009B0369" w:rsidRDefault="009B0369" w:rsidP="009B0369">
      <w:pPr>
        <w:jc w:val="left"/>
        <w:rPr>
          <w:rFonts w:ascii="ＭＳ 明朝" w:hAnsi="ＭＳ 明朝"/>
          <w:sz w:val="16"/>
          <w:szCs w:val="16"/>
          <w:u w:val="double"/>
        </w:rPr>
      </w:pPr>
    </w:p>
    <w:p w:rsidR="00D077A6" w:rsidRDefault="00CF3625">
      <w:pPr>
        <w:rPr>
          <w:rFonts w:ascii="ＭＳ ゴシック" w:eastAsia="ＭＳ ゴシック" w:hAnsi="ＭＳ ゴシック"/>
        </w:rPr>
      </w:pPr>
      <w:r w:rsidRPr="00CF3625">
        <w:rPr>
          <w:rFonts w:ascii="ＭＳ ゴシック" w:eastAsia="ＭＳ ゴシック" w:hAnsi="ＭＳ ゴシック" w:hint="eastAsia"/>
        </w:rPr>
        <w:t>第17回「吹奏楽の日」コンサート2022　鑑賞について</w:t>
      </w:r>
    </w:p>
    <w:p w:rsidR="00CF3625" w:rsidRDefault="00CF3625"/>
    <w:p w:rsidR="00CF3625" w:rsidRDefault="00CF3625">
      <w:r>
        <w:rPr>
          <w:rFonts w:hint="eastAsia"/>
        </w:rPr>
        <w:t>あ）以下の</w:t>
      </w:r>
      <w:r>
        <w:rPr>
          <w:rFonts w:hint="eastAsia"/>
        </w:rPr>
        <w:t>1</w:t>
      </w:r>
      <w:r>
        <w:rPr>
          <w:rFonts w:hint="eastAsia"/>
        </w:rPr>
        <w:t>～</w:t>
      </w:r>
      <w:r>
        <w:rPr>
          <w:rFonts w:hint="eastAsia"/>
        </w:rPr>
        <w:t>3</w:t>
      </w:r>
      <w:r>
        <w:rPr>
          <w:rFonts w:hint="eastAsia"/>
        </w:rPr>
        <w:t>についてあらかじめ記入しお持ちください。</w:t>
      </w:r>
    </w:p>
    <w:p w:rsidR="00CF3625" w:rsidRDefault="00CF3625">
      <w:r>
        <w:rPr>
          <w:rFonts w:hint="eastAsia"/>
        </w:rPr>
        <w:t>い）鑑賞後に使用した座席番号・時間を記入し、退場時に提出してください。</w:t>
      </w:r>
    </w:p>
    <w:p w:rsidR="00CF3625" w:rsidRPr="008F1219" w:rsidRDefault="00CF3625">
      <w:pPr>
        <w:rPr>
          <w:sz w:val="16"/>
          <w:szCs w:val="16"/>
        </w:rPr>
      </w:pPr>
    </w:p>
    <w:p w:rsidR="00CF3625" w:rsidRPr="009F262F" w:rsidRDefault="00CF3625" w:rsidP="00CF3625">
      <w:pPr>
        <w:jc w:val="center"/>
        <w:rPr>
          <w:rFonts w:ascii="ＭＳ ゴシック" w:eastAsia="ＭＳ ゴシック" w:hAnsi="ＭＳ ゴシック"/>
        </w:rPr>
      </w:pPr>
      <w:r w:rsidRPr="009F262F">
        <w:rPr>
          <w:rFonts w:ascii="ＭＳ ゴシック" w:eastAsia="ＭＳ ゴシック" w:hAnsi="ＭＳ ゴシック" w:hint="eastAsia"/>
        </w:rPr>
        <w:t>《鑑賞者情報</w:t>
      </w:r>
      <w:r w:rsidR="009F262F" w:rsidRPr="009F262F">
        <w:rPr>
          <w:rFonts w:ascii="ＭＳ ゴシック" w:eastAsia="ＭＳ ゴシック" w:hAnsi="ＭＳ ゴシック" w:hint="eastAsia"/>
        </w:rPr>
        <w:t>シート</w:t>
      </w:r>
      <w:r w:rsidRPr="009F262F">
        <w:rPr>
          <w:rFonts w:ascii="ＭＳ ゴシック" w:eastAsia="ＭＳ ゴシック" w:hAnsi="ＭＳ ゴシック" w:hint="eastAsia"/>
        </w:rPr>
        <w:t>》</w:t>
      </w:r>
    </w:p>
    <w:tbl>
      <w:tblPr>
        <w:tblStyle w:val="a3"/>
        <w:tblW w:w="0" w:type="auto"/>
        <w:jc w:val="center"/>
        <w:tblLook w:val="04A0" w:firstRow="1" w:lastRow="0" w:firstColumn="1" w:lastColumn="0" w:noHBand="0" w:noVBand="1"/>
      </w:tblPr>
      <w:tblGrid>
        <w:gridCol w:w="2459"/>
        <w:gridCol w:w="4199"/>
      </w:tblGrid>
      <w:tr w:rsidR="00CF3625" w:rsidTr="008F1219">
        <w:trPr>
          <w:trHeight w:val="476"/>
          <w:jc w:val="center"/>
        </w:trPr>
        <w:tc>
          <w:tcPr>
            <w:tcW w:w="2459" w:type="dxa"/>
            <w:vAlign w:val="center"/>
          </w:tcPr>
          <w:p w:rsidR="00CF3625" w:rsidRDefault="00CF3625" w:rsidP="00CF3625">
            <w:r>
              <w:rPr>
                <w:rFonts w:hint="eastAsia"/>
              </w:rPr>
              <w:t>1</w:t>
            </w:r>
            <w:r>
              <w:t xml:space="preserve">. </w:t>
            </w:r>
            <w:r>
              <w:rPr>
                <w:rFonts w:hint="eastAsia"/>
              </w:rPr>
              <w:t>鑑賞者氏名</w:t>
            </w:r>
          </w:p>
        </w:tc>
        <w:tc>
          <w:tcPr>
            <w:tcW w:w="4199" w:type="dxa"/>
            <w:vAlign w:val="center"/>
          </w:tcPr>
          <w:p w:rsidR="00CF3625" w:rsidRDefault="00CF3625" w:rsidP="00CF3625"/>
        </w:tc>
      </w:tr>
      <w:tr w:rsidR="00CF3625" w:rsidTr="008F1219">
        <w:trPr>
          <w:trHeight w:val="500"/>
          <w:jc w:val="center"/>
        </w:trPr>
        <w:tc>
          <w:tcPr>
            <w:tcW w:w="2459" w:type="dxa"/>
            <w:vAlign w:val="center"/>
          </w:tcPr>
          <w:p w:rsidR="00CF3625" w:rsidRDefault="00CF3625" w:rsidP="00CF3625">
            <w:r>
              <w:rPr>
                <w:rFonts w:hint="eastAsia"/>
              </w:rPr>
              <w:t>2</w:t>
            </w:r>
            <w:r>
              <w:t xml:space="preserve">. </w:t>
            </w:r>
            <w:r>
              <w:rPr>
                <w:rFonts w:hint="eastAsia"/>
              </w:rPr>
              <w:t>所属団体</w:t>
            </w:r>
          </w:p>
        </w:tc>
        <w:tc>
          <w:tcPr>
            <w:tcW w:w="4199" w:type="dxa"/>
            <w:vAlign w:val="center"/>
          </w:tcPr>
          <w:p w:rsidR="00CF3625" w:rsidRDefault="00CF3625" w:rsidP="00CF3625"/>
        </w:tc>
      </w:tr>
      <w:tr w:rsidR="00CF3625" w:rsidTr="008F1219">
        <w:trPr>
          <w:trHeight w:val="476"/>
          <w:jc w:val="center"/>
        </w:trPr>
        <w:tc>
          <w:tcPr>
            <w:tcW w:w="2459" w:type="dxa"/>
            <w:vAlign w:val="center"/>
          </w:tcPr>
          <w:p w:rsidR="00CF3625" w:rsidRDefault="00CF3625" w:rsidP="00CF3625">
            <w:r>
              <w:rPr>
                <w:rFonts w:hint="eastAsia"/>
              </w:rPr>
              <w:t>3</w:t>
            </w:r>
            <w:r>
              <w:t xml:space="preserve">. </w:t>
            </w:r>
            <w:r>
              <w:rPr>
                <w:rFonts w:hint="eastAsia"/>
              </w:rPr>
              <w:t>緊急連絡先</w:t>
            </w:r>
          </w:p>
        </w:tc>
        <w:tc>
          <w:tcPr>
            <w:tcW w:w="4199" w:type="dxa"/>
            <w:vAlign w:val="center"/>
          </w:tcPr>
          <w:p w:rsidR="00CF3625" w:rsidRDefault="00CF3625" w:rsidP="00CF3625"/>
        </w:tc>
      </w:tr>
      <w:tr w:rsidR="00CF3625" w:rsidTr="008F1219">
        <w:trPr>
          <w:trHeight w:val="500"/>
          <w:jc w:val="center"/>
        </w:trPr>
        <w:tc>
          <w:tcPr>
            <w:tcW w:w="2459" w:type="dxa"/>
            <w:vAlign w:val="center"/>
          </w:tcPr>
          <w:p w:rsidR="00CF3625" w:rsidRDefault="00CF3625" w:rsidP="00CF3625">
            <w:r>
              <w:rPr>
                <w:rFonts w:hint="eastAsia"/>
              </w:rPr>
              <w:t>★使用した座席番号</w:t>
            </w:r>
          </w:p>
        </w:tc>
        <w:tc>
          <w:tcPr>
            <w:tcW w:w="4199" w:type="dxa"/>
            <w:vAlign w:val="center"/>
          </w:tcPr>
          <w:p w:rsidR="00CF3625" w:rsidRDefault="00CF3625" w:rsidP="00CF3625"/>
        </w:tc>
      </w:tr>
      <w:tr w:rsidR="00CF3625" w:rsidTr="008F1219">
        <w:trPr>
          <w:trHeight w:val="476"/>
          <w:jc w:val="center"/>
        </w:trPr>
        <w:tc>
          <w:tcPr>
            <w:tcW w:w="2459" w:type="dxa"/>
            <w:vAlign w:val="center"/>
          </w:tcPr>
          <w:p w:rsidR="00CF3625" w:rsidRDefault="00CF3625" w:rsidP="00CF3625">
            <w:r>
              <w:rPr>
                <w:rFonts w:ascii="Segoe UI Symbol" w:hAnsi="Segoe UI Symbol" w:cs="Segoe UI Symbol" w:hint="eastAsia"/>
              </w:rPr>
              <w:t>★鑑賞した時間</w:t>
            </w:r>
          </w:p>
        </w:tc>
        <w:tc>
          <w:tcPr>
            <w:tcW w:w="4199" w:type="dxa"/>
            <w:vAlign w:val="center"/>
          </w:tcPr>
          <w:p w:rsidR="00CF3625" w:rsidRDefault="00CF3625" w:rsidP="00CF3625"/>
        </w:tc>
      </w:tr>
    </w:tbl>
    <w:p w:rsidR="00CF3625" w:rsidRPr="008F1219" w:rsidRDefault="00CF3625">
      <w:pPr>
        <w:rPr>
          <w:sz w:val="16"/>
          <w:szCs w:val="16"/>
        </w:rPr>
      </w:pPr>
    </w:p>
    <w:p w:rsidR="008F1219" w:rsidRDefault="008F1219" w:rsidP="00CF3625">
      <w:pPr>
        <w:ind w:left="238" w:hangingChars="99" w:hanging="238"/>
        <w:rPr>
          <w:rFonts w:hint="eastAsia"/>
        </w:rPr>
      </w:pPr>
      <w:r>
        <w:rPr>
          <w:rFonts w:hint="eastAsia"/>
        </w:rPr>
        <w:t>○鑑賞は自身が出演した時間区分（午前または午後）のみ可能です。</w:t>
      </w:r>
    </w:p>
    <w:p w:rsidR="00CF3625" w:rsidRDefault="00CF3625" w:rsidP="00CF3625">
      <w:pPr>
        <w:ind w:left="238" w:hangingChars="99" w:hanging="238"/>
      </w:pPr>
      <w:r>
        <w:rPr>
          <w:rFonts w:hint="eastAsia"/>
        </w:rPr>
        <w:t>○客席への入退場ルートについて、あらかじめご確認願います。</w:t>
      </w:r>
    </w:p>
    <w:p w:rsidR="00CF3625" w:rsidRDefault="00CF3625" w:rsidP="00CF3625">
      <w:pPr>
        <w:ind w:left="238" w:hangingChars="99" w:hanging="238"/>
      </w:pPr>
      <w:r>
        <w:rPr>
          <w:rFonts w:hint="eastAsia"/>
        </w:rPr>
        <w:t>○鑑賞時はマスクの着用、手指消毒の徹底、社会的距離の確保、咳エチケットの順守等、感染防止へのご協力をお願いします。</w:t>
      </w:r>
    </w:p>
    <w:p w:rsidR="00CF3625" w:rsidRDefault="00CF3625" w:rsidP="00CF3625">
      <w:pPr>
        <w:ind w:left="238" w:hangingChars="99" w:hanging="238"/>
      </w:pPr>
      <w:r>
        <w:rPr>
          <w:rFonts w:hint="eastAsia"/>
        </w:rPr>
        <w:t>○ホール内での飲食・喫煙、許可のない撮影・録音・録画等はご遠慮願います。</w:t>
      </w:r>
    </w:p>
    <w:p w:rsidR="00CF3625" w:rsidRDefault="00CF3625" w:rsidP="00CF3625">
      <w:pPr>
        <w:ind w:left="238" w:hangingChars="99" w:hanging="238"/>
      </w:pPr>
      <w:r>
        <w:rPr>
          <w:rFonts w:hint="eastAsia"/>
        </w:rPr>
        <w:t>○客席内での私語はご遠慮願います。</w:t>
      </w:r>
    </w:p>
    <w:p w:rsidR="00CF3625" w:rsidRDefault="00CF3625" w:rsidP="00CF3625">
      <w:pPr>
        <w:ind w:left="238" w:hangingChars="99" w:hanging="238"/>
      </w:pPr>
      <w:r>
        <w:rPr>
          <w:rFonts w:hint="eastAsia"/>
        </w:rPr>
        <w:t>○退場時は密にならないようにしてください。午前・午後の入れ替え時にはアナウンスによる規制退場に従ってください。</w:t>
      </w:r>
    </w:p>
    <w:p w:rsidR="009B0369" w:rsidRDefault="009B0369" w:rsidP="00CF3625">
      <w:pPr>
        <w:ind w:left="238" w:hangingChars="99" w:hanging="238"/>
      </w:pPr>
    </w:p>
    <w:p w:rsidR="009B0369" w:rsidRDefault="009B0369" w:rsidP="00CF3625">
      <w:pPr>
        <w:ind w:left="238" w:hangingChars="99" w:hanging="238"/>
      </w:pPr>
    </w:p>
    <w:p w:rsidR="009B0369" w:rsidRDefault="009B0369" w:rsidP="00CF3625">
      <w:pPr>
        <w:ind w:left="238" w:hangingChars="99" w:hanging="238"/>
      </w:pPr>
    </w:p>
    <w:p w:rsidR="008F1219" w:rsidRPr="008F1219" w:rsidRDefault="008F1219" w:rsidP="00CF3625">
      <w:pPr>
        <w:ind w:left="178" w:hangingChars="99" w:hanging="178"/>
        <w:rPr>
          <w:rFonts w:hint="eastAsia"/>
          <w:sz w:val="18"/>
          <w:szCs w:val="18"/>
        </w:rPr>
      </w:pPr>
    </w:p>
    <w:p w:rsidR="009B0369" w:rsidRDefault="009B0369" w:rsidP="009B0369">
      <w:pPr>
        <w:jc w:val="right"/>
        <w:rPr>
          <w:rFonts w:ascii="ＭＳ 明朝" w:hAnsi="ＭＳ 明朝"/>
          <w:sz w:val="20"/>
          <w:szCs w:val="20"/>
          <w:u w:val="double"/>
        </w:rPr>
      </w:pPr>
      <w:r w:rsidRPr="008F1219">
        <w:rPr>
          <w:rFonts w:ascii="ＭＳ 明朝" w:hAnsi="ＭＳ 明朝" w:hint="eastAsia"/>
          <w:sz w:val="18"/>
          <w:szCs w:val="18"/>
          <w:u w:val="double"/>
        </w:rPr>
        <w:t>各</w:t>
      </w:r>
      <w:r w:rsidRPr="009B0369">
        <w:rPr>
          <w:rFonts w:ascii="ＭＳ 明朝" w:hAnsi="ＭＳ 明朝" w:hint="eastAsia"/>
          <w:sz w:val="20"/>
          <w:szCs w:val="20"/>
          <w:u w:val="double"/>
        </w:rPr>
        <w:t>団体にて必要枚数を印刷のうえご使用</w:t>
      </w:r>
      <w:r>
        <w:rPr>
          <w:rFonts w:ascii="ＭＳ 明朝" w:hAnsi="ＭＳ 明朝" w:hint="eastAsia"/>
          <w:sz w:val="20"/>
          <w:szCs w:val="20"/>
          <w:u w:val="double"/>
        </w:rPr>
        <w:t>ください</w:t>
      </w:r>
    </w:p>
    <w:p w:rsidR="009B0369" w:rsidRPr="009B0369" w:rsidRDefault="009B0369" w:rsidP="009B0369">
      <w:pPr>
        <w:jc w:val="left"/>
        <w:rPr>
          <w:rFonts w:ascii="ＭＳ 明朝" w:hAnsi="ＭＳ 明朝"/>
          <w:sz w:val="16"/>
          <w:szCs w:val="16"/>
          <w:u w:val="double"/>
        </w:rPr>
      </w:pPr>
    </w:p>
    <w:p w:rsidR="009B0369" w:rsidRDefault="009B0369" w:rsidP="009B0369">
      <w:pPr>
        <w:rPr>
          <w:rFonts w:ascii="ＭＳ ゴシック" w:eastAsia="ＭＳ ゴシック" w:hAnsi="ＭＳ ゴシック"/>
        </w:rPr>
      </w:pPr>
      <w:r w:rsidRPr="00CF3625">
        <w:rPr>
          <w:rFonts w:ascii="ＭＳ ゴシック" w:eastAsia="ＭＳ ゴシック" w:hAnsi="ＭＳ ゴシック" w:hint="eastAsia"/>
        </w:rPr>
        <w:t>第17回「吹奏楽の日」コンサート2022　鑑賞について</w:t>
      </w:r>
    </w:p>
    <w:p w:rsidR="009B0369" w:rsidRDefault="009B0369" w:rsidP="009B0369"/>
    <w:p w:rsidR="009B0369" w:rsidRDefault="009B0369" w:rsidP="009B0369">
      <w:r>
        <w:rPr>
          <w:rFonts w:hint="eastAsia"/>
        </w:rPr>
        <w:t>あ）以下の</w:t>
      </w:r>
      <w:r>
        <w:rPr>
          <w:rFonts w:hint="eastAsia"/>
        </w:rPr>
        <w:t>1</w:t>
      </w:r>
      <w:r>
        <w:rPr>
          <w:rFonts w:hint="eastAsia"/>
        </w:rPr>
        <w:t>～</w:t>
      </w:r>
      <w:r>
        <w:rPr>
          <w:rFonts w:hint="eastAsia"/>
        </w:rPr>
        <w:t>3</w:t>
      </w:r>
      <w:r>
        <w:rPr>
          <w:rFonts w:hint="eastAsia"/>
        </w:rPr>
        <w:t>についてあらかじめ記入しお持ちください。</w:t>
      </w:r>
    </w:p>
    <w:p w:rsidR="009B0369" w:rsidRDefault="009B0369" w:rsidP="009B0369">
      <w:r>
        <w:rPr>
          <w:rFonts w:hint="eastAsia"/>
        </w:rPr>
        <w:t>い）鑑賞後に使用した座席番号・時間を記入し、退場時に提出してください。</w:t>
      </w:r>
    </w:p>
    <w:p w:rsidR="009B0369" w:rsidRPr="008F1219" w:rsidRDefault="009B0369" w:rsidP="009B0369">
      <w:pPr>
        <w:rPr>
          <w:sz w:val="16"/>
          <w:szCs w:val="16"/>
        </w:rPr>
      </w:pPr>
    </w:p>
    <w:p w:rsidR="009B0369" w:rsidRPr="009F262F" w:rsidRDefault="009B0369" w:rsidP="009B0369">
      <w:pPr>
        <w:jc w:val="center"/>
        <w:rPr>
          <w:rFonts w:ascii="ＭＳ ゴシック" w:eastAsia="ＭＳ ゴシック" w:hAnsi="ＭＳ ゴシック"/>
        </w:rPr>
      </w:pPr>
      <w:r w:rsidRPr="009F262F">
        <w:rPr>
          <w:rFonts w:ascii="ＭＳ ゴシック" w:eastAsia="ＭＳ ゴシック" w:hAnsi="ＭＳ ゴシック" w:hint="eastAsia"/>
        </w:rPr>
        <w:t>《鑑賞者情報</w:t>
      </w:r>
      <w:r w:rsidR="009F262F" w:rsidRPr="009F262F">
        <w:rPr>
          <w:rFonts w:ascii="ＭＳ ゴシック" w:eastAsia="ＭＳ ゴシック" w:hAnsi="ＭＳ ゴシック" w:hint="eastAsia"/>
        </w:rPr>
        <w:t>シート</w:t>
      </w:r>
      <w:r w:rsidRPr="009F262F">
        <w:rPr>
          <w:rFonts w:ascii="ＭＳ ゴシック" w:eastAsia="ＭＳ ゴシック" w:hAnsi="ＭＳ ゴシック" w:hint="eastAsia"/>
        </w:rPr>
        <w:t>》</w:t>
      </w:r>
    </w:p>
    <w:tbl>
      <w:tblPr>
        <w:tblStyle w:val="a3"/>
        <w:tblW w:w="0" w:type="auto"/>
        <w:jc w:val="center"/>
        <w:tblLook w:val="04A0" w:firstRow="1" w:lastRow="0" w:firstColumn="1" w:lastColumn="0" w:noHBand="0" w:noVBand="1"/>
      </w:tblPr>
      <w:tblGrid>
        <w:gridCol w:w="2459"/>
        <w:gridCol w:w="4199"/>
      </w:tblGrid>
      <w:tr w:rsidR="009B0369" w:rsidTr="008F1219">
        <w:trPr>
          <w:trHeight w:val="476"/>
          <w:jc w:val="center"/>
        </w:trPr>
        <w:tc>
          <w:tcPr>
            <w:tcW w:w="2459" w:type="dxa"/>
            <w:vAlign w:val="center"/>
          </w:tcPr>
          <w:p w:rsidR="009B0369" w:rsidRDefault="009B0369" w:rsidP="00085E17">
            <w:r>
              <w:rPr>
                <w:rFonts w:hint="eastAsia"/>
              </w:rPr>
              <w:t>1</w:t>
            </w:r>
            <w:r>
              <w:t xml:space="preserve">. </w:t>
            </w:r>
            <w:r>
              <w:rPr>
                <w:rFonts w:hint="eastAsia"/>
              </w:rPr>
              <w:t>鑑賞者氏名</w:t>
            </w:r>
          </w:p>
        </w:tc>
        <w:tc>
          <w:tcPr>
            <w:tcW w:w="4199" w:type="dxa"/>
            <w:vAlign w:val="center"/>
          </w:tcPr>
          <w:p w:rsidR="009B0369" w:rsidRDefault="009B0369" w:rsidP="00085E17"/>
        </w:tc>
      </w:tr>
      <w:tr w:rsidR="009B0369" w:rsidTr="008F1219">
        <w:trPr>
          <w:trHeight w:val="500"/>
          <w:jc w:val="center"/>
        </w:trPr>
        <w:tc>
          <w:tcPr>
            <w:tcW w:w="2459" w:type="dxa"/>
            <w:vAlign w:val="center"/>
          </w:tcPr>
          <w:p w:rsidR="009B0369" w:rsidRDefault="009B0369" w:rsidP="00085E17">
            <w:r>
              <w:rPr>
                <w:rFonts w:hint="eastAsia"/>
              </w:rPr>
              <w:t>2</w:t>
            </w:r>
            <w:r>
              <w:t xml:space="preserve">. </w:t>
            </w:r>
            <w:r>
              <w:rPr>
                <w:rFonts w:hint="eastAsia"/>
              </w:rPr>
              <w:t>所属団体</w:t>
            </w:r>
          </w:p>
        </w:tc>
        <w:tc>
          <w:tcPr>
            <w:tcW w:w="4199" w:type="dxa"/>
            <w:vAlign w:val="center"/>
          </w:tcPr>
          <w:p w:rsidR="009B0369" w:rsidRDefault="009B0369" w:rsidP="00085E17"/>
        </w:tc>
      </w:tr>
      <w:tr w:rsidR="009B0369" w:rsidTr="008F1219">
        <w:trPr>
          <w:trHeight w:val="476"/>
          <w:jc w:val="center"/>
        </w:trPr>
        <w:tc>
          <w:tcPr>
            <w:tcW w:w="2459" w:type="dxa"/>
            <w:vAlign w:val="center"/>
          </w:tcPr>
          <w:p w:rsidR="009B0369" w:rsidRDefault="009B0369" w:rsidP="00085E17">
            <w:r>
              <w:rPr>
                <w:rFonts w:hint="eastAsia"/>
              </w:rPr>
              <w:t>3</w:t>
            </w:r>
            <w:r>
              <w:t xml:space="preserve">. </w:t>
            </w:r>
            <w:r>
              <w:rPr>
                <w:rFonts w:hint="eastAsia"/>
              </w:rPr>
              <w:t>緊急連絡先</w:t>
            </w:r>
          </w:p>
        </w:tc>
        <w:tc>
          <w:tcPr>
            <w:tcW w:w="4199" w:type="dxa"/>
            <w:vAlign w:val="center"/>
          </w:tcPr>
          <w:p w:rsidR="009B0369" w:rsidRDefault="009B0369" w:rsidP="00085E17"/>
        </w:tc>
      </w:tr>
      <w:tr w:rsidR="009B0369" w:rsidTr="008F1219">
        <w:trPr>
          <w:trHeight w:val="500"/>
          <w:jc w:val="center"/>
        </w:trPr>
        <w:tc>
          <w:tcPr>
            <w:tcW w:w="2459" w:type="dxa"/>
            <w:vAlign w:val="center"/>
          </w:tcPr>
          <w:p w:rsidR="009B0369" w:rsidRDefault="009B0369" w:rsidP="00085E17">
            <w:r>
              <w:rPr>
                <w:rFonts w:hint="eastAsia"/>
              </w:rPr>
              <w:t>★使用した座席番号</w:t>
            </w:r>
          </w:p>
        </w:tc>
        <w:tc>
          <w:tcPr>
            <w:tcW w:w="4199" w:type="dxa"/>
            <w:vAlign w:val="center"/>
          </w:tcPr>
          <w:p w:rsidR="009B0369" w:rsidRDefault="009B0369" w:rsidP="00085E17"/>
        </w:tc>
      </w:tr>
      <w:tr w:rsidR="009B0369" w:rsidTr="008F1219">
        <w:trPr>
          <w:trHeight w:val="476"/>
          <w:jc w:val="center"/>
        </w:trPr>
        <w:tc>
          <w:tcPr>
            <w:tcW w:w="2459" w:type="dxa"/>
            <w:vAlign w:val="center"/>
          </w:tcPr>
          <w:p w:rsidR="009B0369" w:rsidRDefault="009B0369" w:rsidP="00085E17">
            <w:r>
              <w:rPr>
                <w:rFonts w:ascii="Segoe UI Symbol" w:hAnsi="Segoe UI Symbol" w:cs="Segoe UI Symbol" w:hint="eastAsia"/>
              </w:rPr>
              <w:t>★鑑賞した時間</w:t>
            </w:r>
          </w:p>
        </w:tc>
        <w:tc>
          <w:tcPr>
            <w:tcW w:w="4199" w:type="dxa"/>
            <w:vAlign w:val="center"/>
          </w:tcPr>
          <w:p w:rsidR="009B0369" w:rsidRDefault="009B0369" w:rsidP="00085E17"/>
        </w:tc>
      </w:tr>
    </w:tbl>
    <w:p w:rsidR="009B0369" w:rsidRPr="008F1219" w:rsidRDefault="009B0369" w:rsidP="009B0369">
      <w:pPr>
        <w:rPr>
          <w:sz w:val="16"/>
          <w:szCs w:val="16"/>
        </w:rPr>
      </w:pPr>
    </w:p>
    <w:p w:rsidR="008F1219" w:rsidRDefault="008F1219" w:rsidP="008F1219">
      <w:pPr>
        <w:ind w:left="238" w:hangingChars="99" w:hanging="238"/>
        <w:rPr>
          <w:rFonts w:hint="eastAsia"/>
        </w:rPr>
      </w:pPr>
      <w:r>
        <w:rPr>
          <w:rFonts w:hint="eastAsia"/>
        </w:rPr>
        <w:t>○鑑賞は自身が出演した時間区分（午前または午後）のみ可能です。</w:t>
      </w:r>
    </w:p>
    <w:p w:rsidR="009B0369" w:rsidRDefault="009B0369" w:rsidP="009B0369">
      <w:pPr>
        <w:ind w:left="238" w:hangingChars="99" w:hanging="238"/>
      </w:pPr>
      <w:r>
        <w:rPr>
          <w:rFonts w:hint="eastAsia"/>
        </w:rPr>
        <w:t>○客席への入退場ルートについて、あらかじめご確認願います。</w:t>
      </w:r>
    </w:p>
    <w:p w:rsidR="009B0369" w:rsidRDefault="009B0369" w:rsidP="009B0369">
      <w:pPr>
        <w:ind w:left="238" w:hangingChars="99" w:hanging="238"/>
      </w:pPr>
      <w:r>
        <w:rPr>
          <w:rFonts w:hint="eastAsia"/>
        </w:rPr>
        <w:t>○鑑賞時はマスクの着用、手指消毒の徹底、社会的距離の確保、咳エチケットの順守等、感染防止へのご協力をお願いします。</w:t>
      </w:r>
    </w:p>
    <w:p w:rsidR="009B0369" w:rsidRDefault="009B0369" w:rsidP="009B0369">
      <w:pPr>
        <w:ind w:left="238" w:hangingChars="99" w:hanging="238"/>
      </w:pPr>
      <w:r>
        <w:rPr>
          <w:rFonts w:hint="eastAsia"/>
        </w:rPr>
        <w:t>○ホール内での飲食・喫煙、許可のない撮影・録音・録画等はご遠慮願います。</w:t>
      </w:r>
    </w:p>
    <w:p w:rsidR="009B0369" w:rsidRDefault="009B0369" w:rsidP="009B0369">
      <w:pPr>
        <w:ind w:left="238" w:hangingChars="99" w:hanging="238"/>
      </w:pPr>
      <w:r>
        <w:rPr>
          <w:rFonts w:hint="eastAsia"/>
        </w:rPr>
        <w:t>○客席内での私語はご遠慮願います。</w:t>
      </w:r>
    </w:p>
    <w:p w:rsidR="009B0369" w:rsidRPr="009B0369" w:rsidRDefault="009B0369" w:rsidP="00CF3625">
      <w:pPr>
        <w:ind w:left="238" w:hangingChars="99" w:hanging="238"/>
        <w:rPr>
          <w:rFonts w:hint="eastAsia"/>
        </w:rPr>
      </w:pPr>
      <w:r>
        <w:rPr>
          <w:rFonts w:hint="eastAsia"/>
        </w:rPr>
        <w:t>○退場時は密にならないようにしてください。午前・午後の入れ替え時にはアナウンスによる規制退場に従ってください。</w:t>
      </w:r>
      <w:bookmarkStart w:id="0" w:name="_GoBack"/>
      <w:bookmarkEnd w:id="0"/>
    </w:p>
    <w:sectPr w:rsidR="009B0369" w:rsidRPr="009B0369" w:rsidSect="009B0369">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03" w:rsidRDefault="00356303" w:rsidP="009F262F">
      <w:r>
        <w:separator/>
      </w:r>
    </w:p>
  </w:endnote>
  <w:endnote w:type="continuationSeparator" w:id="0">
    <w:p w:rsidR="00356303" w:rsidRDefault="00356303" w:rsidP="009F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03" w:rsidRDefault="00356303" w:rsidP="009F262F">
      <w:r>
        <w:separator/>
      </w:r>
    </w:p>
  </w:footnote>
  <w:footnote w:type="continuationSeparator" w:id="0">
    <w:p w:rsidR="00356303" w:rsidRDefault="00356303" w:rsidP="009F2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25"/>
    <w:rsid w:val="00356303"/>
    <w:rsid w:val="005A4837"/>
    <w:rsid w:val="008F1219"/>
    <w:rsid w:val="009B0369"/>
    <w:rsid w:val="009F262F"/>
    <w:rsid w:val="00A90221"/>
    <w:rsid w:val="00CF3625"/>
    <w:rsid w:val="00D0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1B027"/>
  <w15:chartTrackingRefBased/>
  <w15:docId w15:val="{80CABB9F-4631-4440-837F-C81C0B13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62F"/>
    <w:pPr>
      <w:tabs>
        <w:tab w:val="center" w:pos="4252"/>
        <w:tab w:val="right" w:pos="8504"/>
      </w:tabs>
      <w:snapToGrid w:val="0"/>
    </w:pPr>
  </w:style>
  <w:style w:type="character" w:customStyle="1" w:styleId="a5">
    <w:name w:val="ヘッダー (文字)"/>
    <w:basedOn w:val="a0"/>
    <w:link w:val="a4"/>
    <w:uiPriority w:val="99"/>
    <w:rsid w:val="009F262F"/>
  </w:style>
  <w:style w:type="paragraph" w:styleId="a6">
    <w:name w:val="footer"/>
    <w:basedOn w:val="a"/>
    <w:link w:val="a7"/>
    <w:uiPriority w:val="99"/>
    <w:unhideWhenUsed/>
    <w:rsid w:val="009F262F"/>
    <w:pPr>
      <w:tabs>
        <w:tab w:val="center" w:pos="4252"/>
        <w:tab w:val="right" w:pos="8504"/>
      </w:tabs>
      <w:snapToGrid w:val="0"/>
    </w:pPr>
  </w:style>
  <w:style w:type="character" w:customStyle="1" w:styleId="a7">
    <w:name w:val="フッター (文字)"/>
    <w:basedOn w:val="a0"/>
    <w:link w:val="a6"/>
    <w:uiPriority w:val="99"/>
    <w:rsid w:val="009F262F"/>
  </w:style>
  <w:style w:type="paragraph" w:styleId="a8">
    <w:name w:val="Balloon Text"/>
    <w:basedOn w:val="a"/>
    <w:link w:val="a9"/>
    <w:uiPriority w:val="99"/>
    <w:semiHidden/>
    <w:unhideWhenUsed/>
    <w:rsid w:val="009F26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2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土井広一</dc:creator>
  <cp:keywords/>
  <dc:description/>
  <cp:lastModifiedBy>土井広一</cp:lastModifiedBy>
  <cp:revision>3</cp:revision>
  <cp:lastPrinted>2022-09-20T10:59:00Z</cp:lastPrinted>
  <dcterms:created xsi:type="dcterms:W3CDTF">2022-09-20T09:32:00Z</dcterms:created>
  <dcterms:modified xsi:type="dcterms:W3CDTF">2022-09-21T03:50:00Z</dcterms:modified>
</cp:coreProperties>
</file>